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2D" w:rsidRDefault="00ED042D" w:rsidP="00ED042D">
      <w:pPr>
        <w:pStyle w:val="a3"/>
        <w:shd w:val="clear" w:color="auto" w:fill="FFFFFF"/>
        <w:spacing w:before="0" w:beforeAutospacing="0" w:after="150" w:afterAutospacing="0"/>
        <w:jc w:val="both"/>
        <w:rPr>
          <w:color w:val="333333"/>
          <w:sz w:val="21"/>
          <w:szCs w:val="21"/>
        </w:rPr>
      </w:pPr>
      <w:r>
        <w:rPr>
          <w:color w:val="333333"/>
          <w:sz w:val="21"/>
          <w:szCs w:val="21"/>
        </w:rPr>
        <w:t>Өкпе құрты ауруы, көксау немесе кеңінен танымал туберкулез ауруыадам мен жануарларда болатын созылмалы жұқпалы ауру. Туберкулездің қоздырғышы – микобактерияны неміс микробиологы Р.Кох 1882 жылы ашты. Туберкулез микобактериялары жіңішке, түзу не сәл иіліп келген, жәй көзге көрінбейтін таяқшалар.</w:t>
      </w:r>
    </w:p>
    <w:p w:rsidR="00ED042D" w:rsidRDefault="00ED042D" w:rsidP="00ED042D">
      <w:pPr>
        <w:pStyle w:val="a3"/>
        <w:shd w:val="clear" w:color="auto" w:fill="FFFFFF"/>
        <w:spacing w:before="0" w:beforeAutospacing="0" w:after="150" w:afterAutospacing="0"/>
        <w:jc w:val="both"/>
        <w:rPr>
          <w:color w:val="333333"/>
          <w:sz w:val="21"/>
          <w:szCs w:val="21"/>
        </w:rPr>
      </w:pPr>
      <w:r>
        <w:rPr>
          <w:color w:val="333333"/>
          <w:sz w:val="21"/>
          <w:szCs w:val="21"/>
        </w:rPr>
        <w:t>Жұқпалы аурудың тарайтын негізгі жолы – науқас адамнан түскен микробтары бар қақырық. Сау адамға ол негізінен туберкулезбен ауырған адам түкірген қақырықтың ұсақ сұйық тамшылары арқылы не кепкен түйіршіктерін ауамен бірге жұтқанда, сирек жағдайдатуберкулезбен ауырған үй жануарларының сүтін шикілей ішкенде, етін шала пісіріп жегенде жұғады. Организмге туберкулез таяқшасының енуі ауруға себепші болғанымен, оның толық дамуы үшін жеткіліксіз. Адамдар туберкулезбен бұрын ауру адаммен  қастанып, ағзаныңқорғаныш жүйесі әлсірегенде, дұрыс қоректенбегенде (әсіресе мал өнімдерінің белоктары, витаминдер тапшы болғанда), санитарлық-гигиеналық жағдайлар дұрыс сақталмағанда, сондай-ақ ауру адаммен жабық бөлмеде ұзақ уақыт бойы араласқанда ауырады. Туберкулез көбінесе 3 жасқа дейінгі балаларда пайда болады, өйткені оларда ауруға қарсы иммунитет әлі де нашар дамыған, сондай-ақ жасөспірімдерде жыныстық жетілу кезеңінде пайда болады. Туберкулез негізінен тұқым қуаламайды. Туберкулезбен ауыратын адамдардың, әдетте, балалары ауру болып тумайды. Бірақ туберкулезбен ауыратын ата-ана дер кезінде емделмесе, аурудан сақтану ережелерін дұрыс сақтамаса, дертті баласына жұқтырып, баланың туберкулезбен ауруы мүмкін.</w:t>
      </w:r>
    </w:p>
    <w:p w:rsidR="00ED042D" w:rsidRDefault="00ED042D" w:rsidP="00ED042D">
      <w:pPr>
        <w:pStyle w:val="a3"/>
        <w:shd w:val="clear" w:color="auto" w:fill="FFFFFF"/>
        <w:spacing w:before="0" w:beforeAutospacing="0" w:after="150" w:afterAutospacing="0"/>
        <w:jc w:val="both"/>
        <w:rPr>
          <w:color w:val="333333"/>
          <w:sz w:val="21"/>
          <w:szCs w:val="21"/>
        </w:rPr>
      </w:pPr>
      <w:r>
        <w:rPr>
          <w:color w:val="333333"/>
          <w:sz w:val="21"/>
          <w:szCs w:val="21"/>
        </w:rPr>
        <w:t>Туберкулездің ашық және жабық түрлері болады. Ашық түрінде қақырықта туберкулез таяқшалары болады, сондықтан Туберкулездің мұндай түрімен ауыратын адамдар өте қауіпті деп есептелінеді. Ал жабық түрінде қақырықта туберкулез таяқшалары болмайды, бірақ дерт асқынатын болса туберкулездің мұндай түрімен ауыратын науқастар да ауру жұқтырады. Туберкулез таяқшалары әр түрлі органдарды, көбінесе өкпені зақымдайды. Аурудың біліну сипаты туберкулездің түріне, науқастың жасына, организмнің жалпы жағдайына байланысты. Аурудың ортақ белгілері: дене қызуының көтерілуі, түнге қарай көп терлеушілік, ұйқының қашуы және тәбеттің нашарлауы. Науқас жүдеп, ашуланшақ келеді, жұмысқа қабілеті төмендейді. Туберкулез таяқшалары түскен жердің тінінде кішкентай төмпешіктер пайда болады. Адам организмі сауыға бастаса мұндай төмпешіктер жойылып кетеді. Кейде бұл төмпешіктердің сырты қатты затпен қоршалып, беріштенеді. Мұны некроз ошағы деп атайды. Адам организмі әлсіреп, некроз ошағына қолайлы жағдай туса, сол жерде қуыс пайда болады. Осы қуыста туберкулез таяқшалары дамып, кеңірдек арқылы өкпенің басқа бөліктерін зақымдайды. Мұндай науқастардың қақырығында микобактериялар мол болып, қақырыққа қан араласуы, тіпті қан кетуі де мүмкін.</w:t>
      </w:r>
    </w:p>
    <w:p w:rsidR="004E2F82" w:rsidRDefault="004E2F82">
      <w:bookmarkStart w:id="0" w:name="_GoBack"/>
      <w:bookmarkEnd w:id="0"/>
    </w:p>
    <w:sectPr w:rsidR="004E2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56"/>
    <w:rsid w:val="00313756"/>
    <w:rsid w:val="004E2F82"/>
    <w:rsid w:val="00ED0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4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4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Company>SPecialiST RePack</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2017-05-03T06:07:00Z</dcterms:created>
  <dcterms:modified xsi:type="dcterms:W3CDTF">2017-05-03T06:07:00Z</dcterms:modified>
</cp:coreProperties>
</file>