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1F497D"/>
          <w:sz w:val="22"/>
          <w:szCs w:val="18"/>
        </w:rPr>
        <w:t>Тақырыбы: Ертегілер еліне саяхат</w:t>
      </w:r>
      <w:r w:rsidRPr="00AD7864">
        <w:rPr>
          <w:rFonts w:ascii="Tahoma" w:hAnsi="Tahoma" w:cs="Tahoma"/>
          <w:color w:val="1F497D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Мақсаты: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1) оқушыларды халық ауыз әдебиетіндегі ертегілермен, ертегі кейіпкерлерімен таныстырып, ұлттық рухани бі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іммен қаруландыру;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2) оқушының тілін, қиялын, сөздік қорын халық мұрасы арқылы дамыту;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3)оқушыларды ертегіні сүйі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оқуға, адамгершілікке, шындыққа, елжандылыққа тәрбиелеу.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Көрнекілігі: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интерактивті тақ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та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, слайдтар, кейіпкерлердің бет перделері, ертегілер кітабынан көрме, бейнетаспа.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Барысы.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Мұғалім: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- Балалар бүгін көңіл - күйлерің қалай? Көңіл күйлеріңді жақсарта түсу үшін бі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тамаша ән тыңдайық!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«Ертегілер әлемі» әні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н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тыңдау. (Орындайтын Нұ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әсем мен Мадина)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Балалар, ертегілер әлемін қандай деп ойлайсыңдар?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Ертегілер елінде кімдер тұрады?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Қандай жағымды, жағымсыз кейіпкерлерді білесіңдер?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Ертегілер бізді неге үйретеді?</w:t>
      </w:r>
    </w:p>
    <w:p w:rsidR="00C62168" w:rsidRPr="00AD7864" w:rsidRDefault="00C62168" w:rsidP="00C621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Ертегілер әлеміне барғыларың келе ме?</w:t>
      </w:r>
    </w:p>
    <w:p w:rsidR="00C62168" w:rsidRPr="00AD7864" w:rsidRDefault="00C62168" w:rsidP="00C621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Онда әуелі ертегілер еліне жеткізер бі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сиқырлы затты тауып алайық. Ал іздеп көрейік.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Жоғарыдан іздеңдер, бар ма, көріне ме?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Төменнен іздеңдер, бар ма, кө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іне ме?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 xml:space="preserve">- Терезе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жа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ққа қараңдар, мұқият қараңдар, бар ма? Мұнда да жоқ па?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Мүмкін гүлдердің арасында болар?! Балалар гүлдердің арасынан сиқырлы таяқ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ша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тауып алады.</w:t>
      </w:r>
    </w:p>
    <w:p w:rsidR="00C62168" w:rsidRPr="00AD7864" w:rsidRDefault="00C62168" w:rsidP="00C621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Міне, енді жолға шығуға болады, мына сиқырлы таяқшаны қозғай отырып сиқырлы сөздер айтсақ ә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сәтте ертегілер елінде боламыз.</w:t>
      </w:r>
    </w:p>
    <w:p w:rsidR="00C62168" w:rsidRPr="00AD7864" w:rsidRDefault="00C62168" w:rsidP="00C621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Шухты-мухты,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Дрим-трим,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Шухты-мухты,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Дуруки мурики.</w:t>
      </w:r>
    </w:p>
    <w:p w:rsidR="00C62168" w:rsidRPr="00AD7864" w:rsidRDefault="00C62168" w:rsidP="00C62168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О, қандай ғажап, мі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не б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іздер ертегілер еліндеміз. Ертегілер елінің қақпасы бізге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ай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қара ашылды.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Б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ірақ ертегілер елін аралау үшін бірнеше тосқауылдан өту керек сияқты, дайынбыз ба?</w:t>
      </w:r>
      <w:r w:rsidRPr="00AD7864">
        <w:rPr>
          <w:rFonts w:ascii="Tahoma" w:hAnsi="Tahoma" w:cs="Tahoma"/>
          <w:color w:val="003366"/>
          <w:szCs w:val="20"/>
        </w:rPr>
        <w:br/>
        <w:t>-</w:t>
      </w:r>
      <w:r w:rsidRPr="00AD7864">
        <w:rPr>
          <w:rStyle w:val="apple-converted-space"/>
          <w:rFonts w:ascii="Tahoma" w:hAnsi="Tahoma" w:cs="Tahoma"/>
          <w:color w:val="003366"/>
          <w:szCs w:val="20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Балалар, ендеше бә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іміз тапсырманы бірігіп орындап, тосқауылдан жылдам өтіп кетейік.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1-ші тосқауылымыз Мыстан кемпірдің тапсырмасы.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 xml:space="preserve">"Ерте, ерте, ертеде..."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деп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аталады. Бұ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тапсырмада ертегіде не туралы айтылады? Ертегілер туралы кі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м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не біледі? Ертегілерде кімдер туралы, нелер туралы айтылады екен?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1-оқушы: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Өткен күн таң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тамаша ертегі ғ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ой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Айтады ертегі сыр, ертегі ой.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Ертегі айтса елікті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іп балалар,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Қиялға қызықтырып ертеді ғой.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2-оқушы: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Ертегіде халықтың мұ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ң-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зары бар,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Орман, тау, өрмелейтін кұздары бар.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Жамандықпен алысып, жауын жеңген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Халқымның ұлдары мен қыздары бар!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3-оқушы: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Жауларымен алысып жекелеген,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Батыр ма ел намысын өтемеген.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Ертегімен халқымыз ертеңі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не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Ұрпа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ғын қызықтырып жетелеген.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4-оқушы: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Кел онда, ертегіні шертейі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к б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із,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Қауымды мына келген ертейік біз.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"Ертегі еліне" бі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саяхаттап,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Келгендерді соңымыздан ертейік біз.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lastRenderedPageBreak/>
        <w:t>Мұғ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ім: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Өте жақсы, балалар! Балалар, ертегілер — бұл қия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ғажайып оқиғалар туралы әңгімелер. Ертегілердің түрлері көп. Хайуанаттар туралы, қия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ғажайып, шыншыл ертегілер, аңыз-ертегілер болып бөлінеді. Мына суретте сол ертегілер түрлері бейнеленген. Сендер өздерің қандай ертегілер білесіндер? Әжелерің ертегі айтады ма? Сендерге қандай ертегілер айтты? Қане, кі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м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айтар екен?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 басталғанда қалай басталады?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"Ерте, ерте, ертеде Ешкі жү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ні б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өртеде Қырғауыл жүні қызыл екен, құйрық жүні ұзын екен".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Жақсы.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2-ші тосқауыл құмырадағы Жынның</w:t>
      </w:r>
      <w:r w:rsidRPr="00AD7864">
        <w:rPr>
          <w:rStyle w:val="apple-converted-space"/>
          <w:rFonts w:ascii="Tahoma" w:hAnsi="Tahoma" w:cs="Tahoma"/>
          <w:b/>
          <w:b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тапсырмасы: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Бұ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қай ертегі? Кейіпкерлері кі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м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?</w:t>
      </w:r>
    </w:p>
    <w:p w:rsidR="00C62168" w:rsidRPr="00AD7864" w:rsidRDefault="00C62168" w:rsidP="00C6216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Енді не қыламын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?-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деп, бара жатса, бірін қазып жатқан тышқанды көреді. Ол тышқанды бас салады.</w:t>
      </w:r>
      <w:r w:rsidRPr="00AD7864">
        <w:rPr>
          <w:rStyle w:val="apple-converted-space"/>
          <w:rFonts w:ascii="Tahoma" w:hAnsi="Tahoma" w:cs="Tahoma"/>
          <w:i/>
          <w:i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br/>
        <w:t>- Жаның барында айт! Үйіңде не бар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?-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дейді.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br/>
        <w:t>Тышқан қорыққанынан: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br/>
        <w:t>- Үйімде бір табақ тарым бар ,-дейді.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br/>
        <w:t>Ол:- Маған бі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 уыс тары бер,-дейді.</w:t>
      </w:r>
    </w:p>
    <w:p w:rsidR="00C62168" w:rsidRPr="00AD7864" w:rsidRDefault="00C62168" w:rsidP="00C6216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 xml:space="preserve">Бұл қай ертегі?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-М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ақта қыз бен мысық..</w:t>
      </w:r>
    </w:p>
    <w:p w:rsidR="00C62168" w:rsidRPr="00AD7864" w:rsidRDefault="00C62168" w:rsidP="00C6216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Кейіпкерлері туралы еске түсі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іп көрейік.</w:t>
      </w:r>
    </w:p>
    <w:p w:rsidR="00C62168" w:rsidRPr="00AD7864" w:rsidRDefault="00C62168" w:rsidP="00C62168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Көкек: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- Менің ұя салатын қуатым да, құралым да жоқ. «Керек, керек» 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деп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 қақсай берсем, жұрттың бәрі ағайыным, көп болып көмектесіп, ұя салып берер, - деп келіспейді.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Бұ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қай ертегі? – Сауысқан мен көкек.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Кейіпкерлері нелер?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Ол үңгірден алысырақ тұрады да: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</w:t>
      </w:r>
      <w:r w:rsidRPr="00AD7864">
        <w:rPr>
          <w:rStyle w:val="apple-converted-space"/>
          <w:rFonts w:ascii="Tahoma" w:hAnsi="Tahoma" w:cs="Tahoma"/>
          <w:i/>
          <w:i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Халіңіз қалай, тақсыр? – 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деп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, арыстанның көңілін сұрайды.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</w:t>
      </w:r>
      <w:r w:rsidRPr="00AD7864">
        <w:rPr>
          <w:rStyle w:val="apple-converted-space"/>
          <w:rFonts w:ascii="Tahoma" w:hAnsi="Tahoma" w:cs="Tahoma"/>
          <w:i/>
          <w:i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Халі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м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 нашар. Неге жақынырақ келмейсің? Берірек кел, түлкіжан, біраз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>сөйлесейік, - дейді арыстан</w:t>
      </w:r>
      <w:r w:rsidRPr="00AD7864">
        <w:rPr>
          <w:rFonts w:ascii="Tahoma" w:hAnsi="Tahoma" w:cs="Tahoma"/>
          <w:color w:val="003366"/>
          <w:sz w:val="22"/>
          <w:szCs w:val="18"/>
        </w:rPr>
        <w:t>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– Бұ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л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қай ертегі? – Арыстан мен түлкі.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Кейіпкерлері нелер?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3-ші тосқауылымыз, жоқ бұл Ғажайып бақ аялдамасы екен,</w:t>
      </w:r>
      <w:r w:rsidRPr="00AD7864">
        <w:rPr>
          <w:rStyle w:val="apple-converted-space"/>
          <w:rFonts w:ascii="Tahoma" w:hAnsi="Tahoma" w:cs="Tahoma"/>
          <w:b/>
          <w:b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 xml:space="preserve">мұнда біз сендермен біраз тынығып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алуымыз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ға болады.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-</w:t>
      </w:r>
      <w:r w:rsidRPr="00AD7864">
        <w:rPr>
          <w:rStyle w:val="apple-converted-space"/>
          <w:rFonts w:ascii="Tahoma" w:hAnsi="Tahoma" w:cs="Tahoma"/>
          <w:b/>
          <w:b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сендермен бі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ойын ұйымдастырамын. Ойынның аты "Үй жануарларын тап". Балалар, мен сендерге жануарлардың аттарын айтамын, "үй жануарын" естігенде қол шапалақтау керек.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Ал ойынымызды бастайық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 xml:space="preserve"> :</w:t>
      </w:r>
      <w:proofErr w:type="gramEnd"/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lastRenderedPageBreak/>
        <w:t>жолбарыс, түйе, бүркіт, жылқы, аю</w:t>
      </w:r>
      <w:proofErr w:type="gramStart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 ,</w:t>
      </w:r>
      <w:proofErr w:type="gramEnd"/>
      <w:r w:rsidRPr="00AD7864">
        <w:rPr>
          <w:rFonts w:ascii="Tahoma" w:hAnsi="Tahoma" w:cs="Tahoma"/>
          <w:i/>
          <w:iCs/>
          <w:color w:val="003366"/>
          <w:sz w:val="22"/>
          <w:szCs w:val="18"/>
        </w:rPr>
        <w:t xml:space="preserve"> қасқыр, ешкі, шегіртке, лақ, кірпі, қой, қоян, жылан, сиыр, тиін, тауық.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4-ші тосқауылымыз</w:t>
      </w:r>
      <w:proofErr w:type="gramStart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 xml:space="preserve"> А</w:t>
      </w:r>
      <w:proofErr w:type="gramEnd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йдаһардың тапсырмасы: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Ертегі кейіпкерлерінің өзі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н-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өзі қорғауы.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"Мақта қыз бен мысық "</w:t>
      </w:r>
      <w:r w:rsidRPr="00AD7864">
        <w:rPr>
          <w:rStyle w:val="apple-converted-space"/>
          <w:rFonts w:ascii="Tahoma" w:hAnsi="Tahoma" w:cs="Tahoma"/>
          <w:b/>
          <w:bCs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Мақта қыз: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Мақта қыз үйімді тазаладым,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Сен, мысық, кайт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қайта мазамды алдың.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Қатық төктің, еңбекті қадірлемей,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Құйрығынды жұлып ап жазаладым.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Мысық: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Көзіме кө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інбей тышқан,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Мен мысықпын іші пысқан.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Қатығынды қайтардым төккен,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Қайырымды алдым көптен.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br/>
        <w:t>-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Біздің ортамызда мыстан кемпі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отыр. Ертегіде мыстан кемпірдің істері сендерге жағымды болады ма, әлде жағымсыз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ба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? Өзі не дер екен?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Мыстан: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мыстанмын, мыстанмын,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сылы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ққа дұшпанмын.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 xml:space="preserve">Су астынан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шы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ға кеп,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Алақаныннан қысқанмын.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Тісімді жұлып лақтырып,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Сыпырғышқа міні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ұшқанмын.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Жас емеспін, кә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імін,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Ертегінің сәнімін.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Көркейтуге келгенмін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Ертегілер ауылын.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br/>
        <w:t>-Дәу 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ай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ертегінің кейіпкері? Ол туралы не айта аласындар, балалар?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Дәу: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жалғыз көзд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і Д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әумін,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Балаларға, батырларға жаумын.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 xml:space="preserve">Тауыңды да, тасыңды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да ла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қтырамын,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Тек жамандық жолында шапқыладым.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Талай жерде ақылмен алдап кетті,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Қаңбак шал ма, қылған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ы-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ай, қап мынаның.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(Кақпадағы қаңбак шалды тұра қуады).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Қанбақ шал: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Мен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Қаңбақ шалмын, қаңбақтаймын,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Жел соқса ағаштан түскен жаңғақтаймын.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 xml:space="preserve">Алып дәуді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алдадым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ақыры мен,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Қу түлкіден құтылдым ақыры мен.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Ешқашан жамаң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ды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ққа жоламаймын,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color w:val="003366"/>
          <w:sz w:val="22"/>
          <w:szCs w:val="18"/>
        </w:rPr>
        <w:lastRenderedPageBreak/>
        <w:t>Мен қаңбақ шал, жел соқса домалайтын.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-"Қырық өті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ік" ертегісіндегі Тазша бала өзінің шешендігімен хандарды сөзден ұтқан.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Сөйті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өзінің мұратына жеткен кейіпкер.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Тазша бала: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Тазша баламын,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Кіп-кішкентай ғанамын.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Қысылғанда сөз табамын,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Қырық өті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ік пе кедергі,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Жаңылмай айтып беремін.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Ақылыма тәнті боп,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Алтын үйді басыма,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Той жасады хан қызын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Отырғызып қасыма.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Б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іздің ортамызда тағы қонактар бар. Олар Керқұла атты Кендебай,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Меңд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іқыз, Толағай.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Керқұла атты Кендебай: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Алмас қылыш жарқылдап қасымдағы,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Жамандықты жайраттым жолымдағы.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Азу тісін қағыпап арыстанның,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Жеті басты аждаһармен алысқанмын.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Міне Дәудің жалғыз көзін ойып алдым,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 xml:space="preserve">Әйтпесе батыр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деп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мені мойындар кім?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Мен батыр, Керқұла атты Кендебаймын,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Кәнеки, тұра алады жолымда кім?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proofErr w:type="gramStart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Меңд</w:t>
      </w:r>
      <w:proofErr w:type="gramEnd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і қыз: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Мен Менді 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ыз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ақыл мен көркі қонған,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Жақсылыққа әрдайым серік болған.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Ертегіде хан, қара батырлар да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Жү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ред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 мендей қыздың ақылымен.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Толағ</w:t>
      </w:r>
      <w:proofErr w:type="gramStart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ай</w:t>
      </w:r>
      <w:proofErr w:type="gramEnd"/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: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Аптап ыстық кең даланы қуартқан,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Егін күйі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, бұлақтарды суалтқан,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Мен Толағай тау көтеріп ел үшін,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Жаңбыр әкеп,Отанымды қуантқам.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-Жақсы, балалар! Үшінші тапсырманы да орындадық. Енді мультфильм көруге қалай қарайсыңдар?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Ертегі қалай аталады екен?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Құ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йыршы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 қаңдай бала?...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 сендерге ұнады ма?..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 біздің қиялымызға қ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анат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бітіреді екен, ертегі сендерді жамандықтан аулақ жүруге, жақсылық жасауға, адалдыққа үйретеді екен.</w:t>
      </w:r>
      <w:r w:rsidRPr="00AD7864">
        <w:rPr>
          <w:rFonts w:ascii="Tahoma" w:hAnsi="Tahoma" w:cs="Tahoma"/>
          <w:color w:val="003366"/>
          <w:sz w:val="22"/>
          <w:szCs w:val="18"/>
        </w:rPr>
        <w:br/>
      </w:r>
      <w:r w:rsidRPr="00AD7864">
        <w:rPr>
          <w:rFonts w:ascii="Tahoma" w:hAnsi="Tahoma" w:cs="Tahoma"/>
          <w:b/>
          <w:bCs/>
          <w:color w:val="003366"/>
          <w:sz w:val="22"/>
          <w:szCs w:val="18"/>
        </w:rPr>
        <w:t>Қортынды: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Ертегілер елін біраз араладық, енді өз сыныбымызға қайтар кезде келі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 xml:space="preserve"> жетті. Ол үшін тағы да сиқырлы тақшаның көмегі керек. Сиқырлы сөзді ұмытып қалған жоқсыңдар ма?</w:t>
      </w:r>
    </w:p>
    <w:p w:rsidR="00C62168" w:rsidRPr="00AD7864" w:rsidRDefault="00C62168" w:rsidP="00C6216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lastRenderedPageBreak/>
        <w:t>Шухты-мухты,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Дрим-трим,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Шухты-мухты,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Дуруки мурики.</w:t>
      </w:r>
    </w:p>
    <w:p w:rsidR="00C62168" w:rsidRPr="00AD7864" w:rsidRDefault="00C62168" w:rsidP="00C62168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 xml:space="preserve">Сиқыр деген ғажап емес, міне әп-сәтте 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сынып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қа оралдық, бүгінгі саяхатымыз ұнады ма? Несімен ұнады?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0000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- Ендеше мына жерде сендерге арнап ертегілер кітаптарынан көрме ұйымдастырылған.</w:t>
      </w:r>
    </w:p>
    <w:p w:rsidR="00C62168" w:rsidRPr="00AD7864" w:rsidRDefault="00C62168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  <w:r w:rsidRPr="00AD7864">
        <w:rPr>
          <w:rFonts w:ascii="Tahoma" w:hAnsi="Tahoma" w:cs="Tahoma"/>
          <w:color w:val="003366"/>
          <w:sz w:val="22"/>
          <w:szCs w:val="18"/>
        </w:rPr>
        <w:t>Сендер осы ертегілердің өздеріңе ұнағанын алып үйден оқып келесіңдер. Ойдан ертегі құрастырып кө</w:t>
      </w:r>
      <w:proofErr w:type="gramStart"/>
      <w:r w:rsidRPr="00AD7864">
        <w:rPr>
          <w:rFonts w:ascii="Tahoma" w:hAnsi="Tahoma" w:cs="Tahoma"/>
          <w:color w:val="003366"/>
          <w:sz w:val="22"/>
          <w:szCs w:val="18"/>
        </w:rPr>
        <w:t>р</w:t>
      </w:r>
      <w:proofErr w:type="gramEnd"/>
      <w:r w:rsidRPr="00AD7864">
        <w:rPr>
          <w:rFonts w:ascii="Tahoma" w:hAnsi="Tahoma" w:cs="Tahoma"/>
          <w:color w:val="003366"/>
          <w:sz w:val="22"/>
          <w:szCs w:val="18"/>
        </w:rPr>
        <w:t>іңдер.</w:t>
      </w:r>
      <w:r w:rsidRPr="00AD7864">
        <w:rPr>
          <w:rFonts w:ascii="Tahoma" w:hAnsi="Tahoma" w:cs="Tahoma"/>
          <w:color w:val="003366"/>
          <w:sz w:val="22"/>
          <w:szCs w:val="18"/>
        </w:rPr>
        <w:br/>
        <w:t>- Ертегілер сенің қиялыңа қанат бітіріп, арманыңды аскақтатады, өмірге құлшындырып, жаңалық ашуға жігерлендіреді.</w:t>
      </w:r>
      <w:r w:rsidRPr="00AD7864">
        <w:rPr>
          <w:rStyle w:val="apple-converted-space"/>
          <w:rFonts w:ascii="Tahoma" w:hAnsi="Tahoma" w:cs="Tahoma"/>
          <w:color w:val="003366"/>
          <w:sz w:val="22"/>
          <w:szCs w:val="18"/>
        </w:rPr>
        <w:t> </w:t>
      </w:r>
      <w:r w:rsidRPr="00AD7864">
        <w:rPr>
          <w:rFonts w:ascii="Tahoma" w:hAnsi="Tahoma" w:cs="Tahoma"/>
          <w:color w:val="003366"/>
          <w:sz w:val="22"/>
          <w:szCs w:val="18"/>
        </w:rPr>
        <w:t>Сондықтан ертегілерді сүйе біліңдер, сүйсіне оқыңдар. Сау болыңдар.</w:t>
      </w: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Pr="00AD7864" w:rsidRDefault="004B5C00" w:rsidP="00C62168">
      <w:pPr>
        <w:pStyle w:val="a3"/>
        <w:rPr>
          <w:rFonts w:ascii="Tahoma" w:hAnsi="Tahoma" w:cs="Tahoma"/>
          <w:color w:val="003366"/>
          <w:sz w:val="22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4B5C00" w:rsidRDefault="004B5C00" w:rsidP="00C62168">
      <w:pPr>
        <w:pStyle w:val="a3"/>
        <w:rPr>
          <w:rFonts w:ascii="Tahoma" w:hAnsi="Tahoma" w:cs="Tahoma"/>
          <w:color w:val="003366"/>
          <w:sz w:val="18"/>
          <w:szCs w:val="18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AD7864" w:rsidRDefault="00AD7864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bdr w:val="none" w:sz="0" w:space="0" w:color="auto" w:frame="1"/>
          <w:lang w:val="en-US" w:eastAsia="ru-RU"/>
        </w:rPr>
      </w:pPr>
    </w:p>
    <w:p w:rsidR="004B5C00" w:rsidRPr="00AD7864" w:rsidRDefault="004B5C00" w:rsidP="004B5C00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27"/>
          <w:lang w:eastAsia="ru-RU"/>
        </w:rPr>
      </w:pPr>
      <w:r w:rsidRPr="00AD7864">
        <w:rPr>
          <w:rFonts w:ascii="Arial" w:eastAsia="Times New Roman" w:hAnsi="Arial" w:cs="Arial"/>
          <w:color w:val="000000"/>
          <w:kern w:val="36"/>
          <w:sz w:val="40"/>
          <w:szCs w:val="27"/>
          <w:bdr w:val="none" w:sz="0" w:space="0" w:color="auto" w:frame="1"/>
          <w:lang w:eastAsia="ru-RU"/>
        </w:rPr>
        <w:t>Ғажайып әлемге саяхат</w:t>
      </w:r>
    </w:p>
    <w:p w:rsidR="004B5C00" w:rsidRPr="00AD7864" w:rsidRDefault="004B5C00" w:rsidP="004B5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7"/>
          <w:lang w:eastAsia="ru-RU"/>
        </w:rPr>
      </w:pPr>
      <w:r w:rsidRPr="00AD7864">
        <w:rPr>
          <w:rFonts w:ascii="Arial" w:eastAsia="Times New Roman" w:hAnsi="Arial" w:cs="Arial"/>
          <w:color w:val="000000"/>
          <w:sz w:val="24"/>
          <w:szCs w:val="17"/>
          <w:lang w:eastAsia="ru-RU"/>
        </w:rPr>
        <w:t>Жарияланды </w:t>
      </w:r>
      <w:hyperlink r:id="rId6" w:history="1">
        <w:r w:rsidRPr="00AD7864">
          <w:rPr>
            <w:rFonts w:ascii="Arial" w:eastAsia="Times New Roman" w:hAnsi="Arial" w:cs="Arial"/>
            <w:color w:val="000000"/>
            <w:sz w:val="24"/>
            <w:szCs w:val="17"/>
            <w:u w:val="single"/>
            <w:bdr w:val="none" w:sz="0" w:space="0" w:color="auto" w:frame="1"/>
            <w:lang w:eastAsia="ru-RU"/>
          </w:rPr>
          <w:t>28-03-2013, 10:06</w:t>
        </w:r>
      </w:hyperlink>
      <w:r w:rsidRPr="00AD7864">
        <w:rPr>
          <w:rFonts w:ascii="Arial" w:eastAsia="Times New Roman" w:hAnsi="Arial" w:cs="Arial"/>
          <w:color w:val="000000"/>
          <w:sz w:val="24"/>
          <w:szCs w:val="17"/>
          <w:lang w:eastAsia="ru-RU"/>
        </w:rPr>
        <w:t> Категориясы: </w:t>
      </w:r>
      <w:hyperlink r:id="rId7" w:history="1">
        <w:proofErr w:type="gramStart"/>
        <w:r w:rsidRPr="00AD7864">
          <w:rPr>
            <w:rFonts w:ascii="Arial" w:eastAsia="Times New Roman" w:hAnsi="Arial" w:cs="Arial"/>
            <w:color w:val="1586C2"/>
            <w:sz w:val="24"/>
            <w:szCs w:val="17"/>
            <w:u w:val="single"/>
            <w:bdr w:val="none" w:sz="0" w:space="0" w:color="auto" w:frame="1"/>
            <w:lang w:eastAsia="ru-RU"/>
          </w:rPr>
          <w:t>Бала-ба</w:t>
        </w:r>
        <w:proofErr w:type="gramEnd"/>
        <w:r w:rsidRPr="00AD7864">
          <w:rPr>
            <w:rFonts w:ascii="Arial" w:eastAsia="Times New Roman" w:hAnsi="Arial" w:cs="Arial"/>
            <w:color w:val="1586C2"/>
            <w:sz w:val="24"/>
            <w:szCs w:val="17"/>
            <w:u w:val="single"/>
            <w:bdr w:val="none" w:sz="0" w:space="0" w:color="auto" w:frame="1"/>
            <w:lang w:eastAsia="ru-RU"/>
          </w:rPr>
          <w:t>қша</w:t>
        </w:r>
      </w:hyperlink>
      <w:r w:rsidRPr="00AD7864">
        <w:rPr>
          <w:rFonts w:ascii="Arial" w:eastAsia="Times New Roman" w:hAnsi="Arial" w:cs="Arial"/>
          <w:color w:val="000000"/>
          <w:sz w:val="24"/>
          <w:szCs w:val="17"/>
          <w:lang w:eastAsia="ru-RU"/>
        </w:rPr>
        <w:t> </w:t>
      </w:r>
    </w:p>
    <w:p w:rsidR="004B5C00" w:rsidRPr="00AD7864" w:rsidRDefault="004B5C00" w:rsidP="004B5C00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Ортаңғы тобында ұйымдастырылған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о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қу іс - әрекетінің технологиялық картасы.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 беру саласы: Таным.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імдер: Қоршаған ортамен танысу, қарапайым математикалық ұғымдармен танысу.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Тақырып: «Ғажайып әлемге саяхат»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Мақсаты: Балаларға көлік түрлерін, мамандықтарды, түстерді,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ішіндерді, 1 - ден 5 - ке дейін тура және кері санауды қайталатып үйрету. Балалардың ойлау қабілетін, зейіні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дамыту, сыйластық пен достыққа тәрбиелеу.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Көрнекі - құралдар: көлік түрлерінің, мамандық суреті,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ішіндер, карточкалар.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Билингвальді компонент: Мамандық - профессия - profession;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көлік - транспорт - transport.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Іс - әрекет кезеңдер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 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әрбиешінің әрекеті Балалардың әрекеті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Мотивациялық қозғаушылық - Балалар қараңдаршы бүгін бізге ерекше күн, үйткені бізге қонақтар келді.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Арайлап таң атты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Алтын сәуле таратты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Жарқырайды даламыз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Жарқырайды күніміз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Қайырлы таң балалар! Балалар қозғалыс жасай тұрып, барлығы айтады, 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біріне сәлем береді.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Ұйымдастырушы - ізденуші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жылдың неше мезгілі бар?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Қандай мезгілдері бар екен?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Дұрыс айтасыңдар.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Қазі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жылдың қай мезгілі?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Қыс мезгілінің неше айы бар?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Атап айтып беріңдерші?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Қыста қандай өзгерістер болады?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Өте жақсы, қазі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енді орталықтарға бөлінейік.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Шығармашылық орталығы.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Сюжетті ойын орталығы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Балалар, ғажайып әлемге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саяхат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 шыққыларың келеме?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Менің қолымда мынандай ғажайып таяқ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бар, осы таяқшамен ғажайып әлемге сиқырмен барамыз.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(Ойыншық көліктерге келеді)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не 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іп тұрсыңдар, бір сөзбен қалай айтамыз?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 xml:space="preserve">- Көліктердің түрлері неше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топ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қа бөлінеді?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Мына 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іктерді өз тобына орналастыруларың керек.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сендер көлік түрлерін жақсы біледі екенсіңдер.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Саяхатымызды балалар, 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 қарай жалғастырайық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Сиқырмен пішіндер әлеміне келеміз.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Мына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 кім атап береді?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ішіндердің түсі қандай, кім айтады?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Неше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ішінді көріп тұрмыз, пішіндерді тура және кері санап беріңдерші.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Ойын: «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 қай жағында?»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Ойын: «Өз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ішініңді тап»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Әр баланың қолына пішіндер таратылады.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Тәрбиеші өз жұбыңды тап деген кезде қолдарындағы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ішіндерге ұқсас пішіндердің артына тұра қалады.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Балалар сендер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 жақсы біледі екенсіңдер түстерін, тура және кері санауды.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Сергіту сәті: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сендер өскенде қандай мамандық иесі болғыларың келеді?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Олай болса мамандықтар әлеміне барайық.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мен сендерге жұмбақ жасырамын: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 де, тісті де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емдейтін ақ халатты абзал жандар кімдер?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Дұрыс айтасыңдар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ы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зық, қызық ертегі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Балаларға айтып береді.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Жылауық та, тентек те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Сол апайға көнеді ол кім?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Балалар біз қайда тұрамыз?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Б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ізге үйлерді кімдер салып береді?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Мына суреттің ішінен құрылысшы мамандығының суретін тауып беріңдерші.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Сендер ауырғанда кімдер емдейді?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 қай жерде жұмыс істейді?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Сендер балабақшаға келгенде кі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 қарсы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алады?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Балабақшада сендерге тамақты кімдер дайындайды?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Шашымызды 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ай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жерде алдырамыз?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Өрт болған кезде кімдерді көмекке шақырамыз?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Аяқ киімі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м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із жыртылған кезде кімге барамыз?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Бізге бі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імді кімдер береді?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Балалар мына жерде мамандықтардың және олардың құралдарының 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суреттері бар.</w:t>
      </w:r>
      <w:bookmarkStart w:id="0" w:name="_GoBack"/>
      <w:bookmarkEnd w:id="0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(Үстел ү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ст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інде орындалады)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Тапсырманы жақсы орындадыңдар, басқа балалардың жұмыстарын көрейік, балалар суретті жақсы салыпты.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- Ал мына балалар дәмді тоқаш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ісіріпті.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Қане дәмді тоқаштан қонақтарымызға дәм татқызайық.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Төрт.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Қыс, Көктем, Жаз, Күз.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Қыс.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Үш айы.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Желтоқсан, Қаңтар, Ақпан.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 жауабы.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- 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л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іктер.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Үш топқа.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Әуе көліктері, тасжол көліктері, су көліктері.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 көліктерді өз тобына орналастырады.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Шаршы, дөңгелек, үшбұрыш, тіктөртбұрыш, сопақ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ша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 кезеек - кезек айтады.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Қызыл, сары, кө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 жасыл, тоқсары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 пішіндерді тура және кері санап береді.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Бір баланы ортасына қойып, оң жағына тіктөртбұрыштыны, сол жағына сопақты, артына домалақты, алдына шаршыны қояды.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(Балалар ойынды қ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ызы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ға ойнайды).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Біз кішкентай баламыз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Өсі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- өсіп толамыз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Күнге қарай талпынып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Көкке қолды созамыз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Қанат қағып ұшамыз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Қарлығаштай самғаймыз.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Балалар өз ойларын айтады.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Тәрбиеші апайлар.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Үйде.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Құрлысшылар.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Дә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ігерлер.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Ауруханада.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Тәрбиеші апайлар.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Аспазшылар.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Шаштаразда.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Өрт сөндірушілерді.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Еті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кш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іге.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Ұстаздар.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t>Балалар ә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р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 xml:space="preserve"> мамандықтардың өз құралдарын орналастырады.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Күтілетін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н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әтиже: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Нені білу керек: балалар түстер,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ішіндер, мамандықтар, көлік түрлері туралы білу керек.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 xml:space="preserve">Нені игерді: балалар </w:t>
      </w:r>
      <w:proofErr w:type="gramStart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п</w:t>
      </w:r>
      <w:proofErr w:type="gramEnd"/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ішіндерді олардың түстерін, мамандықтарды, көлік түрлерін және олардың үш топқа бөлінуін жақсы игеріп алды.</w:t>
      </w:r>
      <w:r w:rsidRPr="00AD7864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Нені біледі: Берілген тапсырмаларды орындай біледі.</w:t>
      </w:r>
    </w:p>
    <w:p w:rsidR="004B5C00" w:rsidRPr="00AD7864" w:rsidRDefault="004B5C00" w:rsidP="00C62168">
      <w:pPr>
        <w:pStyle w:val="a3"/>
        <w:rPr>
          <w:rFonts w:ascii="Tahoma" w:hAnsi="Tahoma" w:cs="Tahoma"/>
          <w:color w:val="000000"/>
          <w:sz w:val="28"/>
          <w:szCs w:val="18"/>
        </w:rPr>
      </w:pPr>
    </w:p>
    <w:p w:rsidR="00AF6253" w:rsidRPr="00AD7864" w:rsidRDefault="00AF6253">
      <w:pPr>
        <w:rPr>
          <w:sz w:val="36"/>
        </w:rPr>
      </w:pPr>
    </w:p>
    <w:sectPr w:rsidR="00AF6253" w:rsidRPr="00AD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15D5"/>
    <w:multiLevelType w:val="multilevel"/>
    <w:tmpl w:val="60C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661A4"/>
    <w:multiLevelType w:val="multilevel"/>
    <w:tmpl w:val="369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A70C5"/>
    <w:multiLevelType w:val="multilevel"/>
    <w:tmpl w:val="10C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B5"/>
    <w:rsid w:val="001910B5"/>
    <w:rsid w:val="004B5C00"/>
    <w:rsid w:val="00714274"/>
    <w:rsid w:val="00AD7864"/>
    <w:rsid w:val="00AF6253"/>
    <w:rsid w:val="00C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68"/>
  </w:style>
  <w:style w:type="character" w:customStyle="1" w:styleId="10">
    <w:name w:val="Заголовок 1 Знак"/>
    <w:basedOn w:val="a0"/>
    <w:link w:val="1"/>
    <w:uiPriority w:val="9"/>
    <w:rsid w:val="004B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B5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168"/>
  </w:style>
  <w:style w:type="character" w:customStyle="1" w:styleId="10">
    <w:name w:val="Заголовок 1 Знак"/>
    <w:basedOn w:val="a0"/>
    <w:link w:val="1"/>
    <w:uiPriority w:val="9"/>
    <w:rsid w:val="004B5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B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limdiler.kz/balabaks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imdiler.kz/2013/03/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1795</Words>
  <Characters>10233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</cp:lastModifiedBy>
  <cp:revision>5</cp:revision>
  <dcterms:created xsi:type="dcterms:W3CDTF">2017-05-04T09:23:00Z</dcterms:created>
  <dcterms:modified xsi:type="dcterms:W3CDTF">2017-05-04T13:25:00Z</dcterms:modified>
</cp:coreProperties>
</file>