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2B" w:rsidRPr="0069328F" w:rsidRDefault="00EA252B" w:rsidP="00EA25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b/>
          <w:sz w:val="28"/>
          <w:szCs w:val="28"/>
        </w:rPr>
        <w:t>ТРУДОВОЙ БАСТАУЫШ МЕКТЕБ</w:t>
      </w:r>
      <w:r w:rsidRPr="0069328F">
        <w:rPr>
          <w:rFonts w:ascii="Times New Roman" w:hAnsi="Times New Roman" w:cs="Times New Roman"/>
          <w:b/>
          <w:sz w:val="28"/>
          <w:szCs w:val="28"/>
          <w:lang w:val="kk-KZ"/>
        </w:rPr>
        <w:t>ІНДЕ</w:t>
      </w:r>
    </w:p>
    <w:p w:rsidR="00EA252B" w:rsidRPr="0069328F" w:rsidRDefault="00AB76C9" w:rsidP="00EA25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«ҚАУ</w:t>
      </w:r>
      <w:r w:rsidR="00F0431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ПС</w:t>
      </w:r>
      <w:r w:rsidR="00F0431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EA252B" w:rsidRPr="00693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 МЕКТЕП» </w:t>
      </w:r>
      <w:r w:rsidR="001A20B9">
        <w:rPr>
          <w:rFonts w:ascii="Times New Roman" w:hAnsi="Times New Roman" w:cs="Times New Roman"/>
          <w:b/>
          <w:sz w:val="28"/>
          <w:szCs w:val="28"/>
          <w:lang w:val="kk-KZ"/>
        </w:rPr>
        <w:t>АКЦИЯСЫ</w:t>
      </w:r>
      <w:r w:rsidR="00EA252B" w:rsidRPr="00693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E002E" w:rsidRDefault="001A20B9" w:rsidP="00EA25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ЖАЙЛЫ </w:t>
      </w:r>
      <w:r w:rsidR="00EA252B" w:rsidRPr="0069328F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69328F" w:rsidRPr="0069328F" w:rsidRDefault="001A20B9" w:rsidP="00F923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 ЖЫЛ</w:t>
      </w:r>
    </w:p>
    <w:p w:rsidR="00737C49" w:rsidRDefault="003907E5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AB76C9">
        <w:rPr>
          <w:rFonts w:ascii="Times New Roman" w:hAnsi="Times New Roman" w:cs="Times New Roman"/>
          <w:sz w:val="28"/>
          <w:szCs w:val="28"/>
          <w:lang w:val="kk-KZ"/>
        </w:rPr>
        <w:t>удовой бастауыш мектебінде «Қауі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>псіз мектеп»</w:t>
      </w:r>
      <w:r w:rsidR="0069328F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737C49">
        <w:rPr>
          <w:rFonts w:ascii="Times New Roman" w:hAnsi="Times New Roman" w:cs="Times New Roman"/>
          <w:sz w:val="28"/>
          <w:szCs w:val="28"/>
          <w:lang w:val="kk-KZ"/>
        </w:rPr>
        <w:t>АКЦИЯСЫ тамыз айында басталды</w:t>
      </w:r>
      <w:r w:rsidR="0069328F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C49">
        <w:rPr>
          <w:rFonts w:ascii="Times New Roman" w:hAnsi="Times New Roman" w:cs="Times New Roman"/>
          <w:sz w:val="28"/>
          <w:szCs w:val="28"/>
          <w:lang w:val="kk-KZ"/>
        </w:rPr>
        <w:t xml:space="preserve">Акция барысында 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1-4 сыныптар аралығында </w:t>
      </w:r>
      <w:r w:rsidR="00737C49">
        <w:rPr>
          <w:rFonts w:ascii="Times New Roman" w:hAnsi="Times New Roman" w:cs="Times New Roman"/>
          <w:sz w:val="28"/>
          <w:szCs w:val="28"/>
          <w:lang w:val="kk-KZ"/>
        </w:rPr>
        <w:t xml:space="preserve">тәрбие сағаттар, флэшмоб, суреттер сайысы , жас жол инспекторларының сайысы , ата-аналар жиналысы, нұсқаумен таныстыру жұмыстары, кездесулер өткізілді. </w:t>
      </w:r>
    </w:p>
    <w:p w:rsidR="00EA252B" w:rsidRPr="0069328F" w:rsidRDefault="00116672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ақырыпты ашу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«Қауіпсіз мектеп» атты сынып сағаты өткізілді. О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>қушыларға бейнебаян көрсетілді. Б</w:t>
      </w:r>
      <w:r w:rsidR="003907E5" w:rsidRPr="0069328F">
        <w:rPr>
          <w:rFonts w:ascii="Times New Roman" w:hAnsi="Times New Roman" w:cs="Times New Roman"/>
          <w:sz w:val="28"/>
          <w:szCs w:val="28"/>
          <w:lang w:val="kk-KZ"/>
        </w:rPr>
        <w:t>ейнебаян</w:t>
      </w:r>
      <w:r w:rsidR="00EA252B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сабақ барысында түзу отыру, құрал-жабдықтарды дұрыс қолдану, </w:t>
      </w:r>
      <w:r w:rsidR="003907E5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қоңырау кезінде уақытты тиімді қолдану көрсетілді. </w:t>
      </w:r>
    </w:p>
    <w:p w:rsidR="00977E15" w:rsidRDefault="003907E5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  Елімізде бала құқығын қорғау мақсатында заң қабылданғаны туралы қысқаша айтылды. Оқушылар өз құқықтары туралы керекті мәліметтер алды. Олар балалар қорғау күні туралы да еске алды. </w:t>
      </w:r>
    </w:p>
    <w:p w:rsidR="003907E5" w:rsidRPr="0069328F" w:rsidRDefault="003907E5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sz w:val="28"/>
          <w:szCs w:val="28"/>
          <w:lang w:val="kk-KZ"/>
        </w:rPr>
        <w:t>Оқушылардың денсаулығын қалай қо</w:t>
      </w:r>
      <w:r w:rsidR="00977E1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ғау керектігі туралы ауыл медбикесі Атыгаева Жаңыл айтып өтті. Ол кісі өз әңгімесінде қолды қалай жуу, қалай тамақтану туралы қызықты суреттерді қолдан</w:t>
      </w:r>
      <w:r w:rsidR="00977E15">
        <w:rPr>
          <w:rFonts w:ascii="Times New Roman" w:hAnsi="Times New Roman" w:cs="Times New Roman"/>
          <w:sz w:val="28"/>
          <w:szCs w:val="28"/>
          <w:lang w:val="kk-KZ"/>
        </w:rPr>
        <w:t>ып айтты. Және алғашқы жедел көмек көрсету жайлы тренингтер , қауіпсіздік жайлы нұсқаулықтар айтып өтті.</w:t>
      </w:r>
    </w:p>
    <w:p w:rsidR="003907E5" w:rsidRDefault="003907E5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      Үйден мектепке</w:t>
      </w:r>
      <w:r w:rsidR="00F043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дейінгі аралықта болатын әр-түрлі қа</w:t>
      </w:r>
      <w:r w:rsidR="00F0431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іп-қатер туралы мектеп ұстаздары</w:t>
      </w:r>
      <w:r w:rsidR="003362EA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ескертіп өтті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. Оқушыларға өрт қауіпсізді</w:t>
      </w:r>
      <w:r w:rsidR="00167CA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туралы да айтылды. Мектепте орналасқан өрт қа</w:t>
      </w:r>
      <w:r w:rsidR="00F0431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іпсізді</w:t>
      </w:r>
      <w:r w:rsidR="00167CA9">
        <w:rPr>
          <w:rFonts w:ascii="Times New Roman" w:hAnsi="Times New Roman" w:cs="Times New Roman"/>
          <w:sz w:val="28"/>
          <w:szCs w:val="28"/>
          <w:lang w:val="kk-KZ"/>
        </w:rPr>
        <w:t xml:space="preserve">к  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>белгілер</w:t>
      </w:r>
      <w:r w:rsidR="00167CA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, өрт сөндіру құралдары, </w:t>
      </w:r>
      <w:r w:rsidR="0069328F"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арнайы қосалқы есіктер көрсетіліп өтілді. </w:t>
      </w:r>
      <w:r w:rsidR="00F779E7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қосымша қауіпсіздік ережелеріне байланысты бүктемелер таратылды. </w:t>
      </w:r>
    </w:p>
    <w:p w:rsidR="0069328F" w:rsidRDefault="0069328F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Бала өміріміздің жалғасы, болашағы болғандықтан, олардың қауіпсіздігі ата-ана мен мектеп ұстаздарына өте маңызды іс деп ойлаймыз. </w:t>
      </w:r>
      <w:r w:rsidR="00C61CE5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жиналысында балалар қауіпсіздігіне тікелей өздері жауап беретіні жайлы ескертілді.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қауіпсіздігі үшін бар жағдайды жас</w:t>
      </w:r>
      <w:r w:rsidR="00B117D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у керек.</w:t>
      </w:r>
    </w:p>
    <w:p w:rsidR="0069328F" w:rsidRDefault="0069328F" w:rsidP="00EA2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28F" w:rsidRPr="0069328F" w:rsidRDefault="0069328F" w:rsidP="00366C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меңгерушісі:                      Ескендирова Ж.Г.</w:t>
      </w:r>
    </w:p>
    <w:p w:rsidR="0069328F" w:rsidRDefault="0069328F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28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AF7168" w:rsidRPr="0069328F" w:rsidRDefault="00AF7168" w:rsidP="00EA25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7BE59A4" wp14:editId="0C81E915">
            <wp:extent cx="3764969" cy="2124075"/>
            <wp:effectExtent l="0" t="0" r="6985" b="0"/>
            <wp:docPr id="2" name="Рисунок 2" descr="https://kargoo.gov.kz/files/blogs/147436508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goo.gov.kz/files/blogs/14743650882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02" cy="2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2B" w:rsidRPr="00EA252B" w:rsidRDefault="00CE182B" w:rsidP="00EA25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09925" cy="2905125"/>
            <wp:effectExtent l="0" t="0" r="9525" b="9525"/>
            <wp:docPr id="3" name="Рисунок 3" descr="C:\Users\ADMIN\Desktop\мектеп өмірі 2018 жылш\мектеп өмірі\безопасный интернет\20180505_11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ктеп өмірі 2018 жылш\мектеп өмірі\безопасный интернет\20180505_115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34" cy="29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7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3562350"/>
            <wp:effectExtent l="0" t="0" r="9525" b="0"/>
            <wp:docPr id="4" name="Рисунок 4" descr="C:\Users\ADMIN\Desktop\мектеп өмірі 2018 жылш\мектеп өмірі\Балдаурен фото 2016-2017жыл\сергіту сәт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ктеп өмірі 2018 жылш\мектеп өмірі\Балдаурен фото 2016-2017жыл\сергіту сәті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28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729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ADMIN\Desktop\мектеп өмірі 2018 жылш\мектеп өмірі\мои фото 30 апреля\IMG-201802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ктеп өмірі 2018 жылш\мектеп өмірі\мои фото 30 апреля\IMG-20180216-WA00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F7168">
        <w:rPr>
          <w:noProof/>
          <w:lang w:eastAsia="ru-RU"/>
        </w:rPr>
        <w:drawing>
          <wp:inline distT="0" distB="0" distL="0" distR="0" wp14:anchorId="27E6D88B" wp14:editId="5E0E23A3">
            <wp:extent cx="4362450" cy="3971925"/>
            <wp:effectExtent l="0" t="0" r="0" b="9525"/>
            <wp:docPr id="1" name="Рисунок 1" descr="https://kargoo.gov.kz/files/blogs/147436508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goo.gov.kz/files/blogs/14743650872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49" cy="397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252B" w:rsidRPr="00EA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87"/>
    <w:rsid w:val="00116672"/>
    <w:rsid w:val="00167CA9"/>
    <w:rsid w:val="00172416"/>
    <w:rsid w:val="001A20B9"/>
    <w:rsid w:val="002D2729"/>
    <w:rsid w:val="003362EA"/>
    <w:rsid w:val="00366CDA"/>
    <w:rsid w:val="003907E5"/>
    <w:rsid w:val="004E002E"/>
    <w:rsid w:val="0069328F"/>
    <w:rsid w:val="00737C49"/>
    <w:rsid w:val="00977E15"/>
    <w:rsid w:val="00AB76C9"/>
    <w:rsid w:val="00AF7168"/>
    <w:rsid w:val="00B117DE"/>
    <w:rsid w:val="00C61CE5"/>
    <w:rsid w:val="00CE182B"/>
    <w:rsid w:val="00EA252B"/>
    <w:rsid w:val="00F0431B"/>
    <w:rsid w:val="00F779E7"/>
    <w:rsid w:val="00F923AD"/>
    <w:rsid w:val="00F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2018-09-19T09:34:00Z</dcterms:created>
  <dcterms:modified xsi:type="dcterms:W3CDTF">2018-09-19T13:01:00Z</dcterms:modified>
</cp:coreProperties>
</file>